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6AEA" w14:textId="3B7D5FFF" w:rsidR="00BA15BF" w:rsidRDefault="00BA15BF" w:rsidP="00AC21FB">
      <w:pPr>
        <w:rPr>
          <w:b/>
          <w:bCs/>
        </w:rPr>
      </w:pPr>
      <w:r>
        <w:rPr>
          <w:b/>
          <w:bCs/>
        </w:rPr>
        <w:t xml:space="preserve">Regulamin konkursu </w:t>
      </w:r>
      <w:r w:rsidR="00AC21FB">
        <w:rPr>
          <w:b/>
          <w:bCs/>
        </w:rPr>
        <w:t>na utwór poetycki</w:t>
      </w:r>
    </w:p>
    <w:p w14:paraId="6DDD3A88" w14:textId="756B0165" w:rsidR="00BA15BF" w:rsidRDefault="00BA15BF" w:rsidP="00AC21FB">
      <w:r w:rsidRPr="00BA15BF">
        <w:rPr>
          <w:b/>
          <w:bCs/>
        </w:rPr>
        <w:t>Przepisy ogólne</w:t>
      </w:r>
      <w:r w:rsidRPr="00BA15BF">
        <w:br/>
        <w:t>1.    Konkurs został zorganizowany z okazji</w:t>
      </w:r>
      <w:r>
        <w:t xml:space="preserve"> Dnia Kobiet</w:t>
      </w:r>
      <w:r w:rsidRPr="00BA15BF">
        <w:t>, któr</w:t>
      </w:r>
      <w:r>
        <w:t>y</w:t>
      </w:r>
      <w:r w:rsidRPr="00BA15BF">
        <w:t xml:space="preserve"> odbęd</w:t>
      </w:r>
      <w:r>
        <w:t xml:space="preserve">zie </w:t>
      </w:r>
      <w:r w:rsidRPr="00BA15BF">
        <w:t xml:space="preserve">się </w:t>
      </w:r>
      <w:r>
        <w:t>08 marca 2021</w:t>
      </w:r>
      <w:r w:rsidRPr="00BA15BF">
        <w:t>roku</w:t>
      </w:r>
      <w:r>
        <w:t>.</w:t>
      </w:r>
      <w:r w:rsidRPr="00BA15BF">
        <w:t xml:space="preserve"> Organizatorem konkursu jest </w:t>
      </w:r>
      <w:r>
        <w:t xml:space="preserve"> Wójt Gminy Bielice , Dyrektor Gminnej biblioteki Publicznej</w:t>
      </w:r>
    </w:p>
    <w:p w14:paraId="1F5AD721" w14:textId="1F739232" w:rsidR="00BA15BF" w:rsidRPr="00BA15BF" w:rsidRDefault="00BA15BF" w:rsidP="00AC21FB">
      <w:r w:rsidRPr="00BA15BF">
        <w:t xml:space="preserve">2.    Konkurs ma charakter otwarty i skierowany jest do </w:t>
      </w:r>
      <w:r>
        <w:t>wszystkich mieszkańców gminy Bielice niezależnie od wieku.</w:t>
      </w:r>
      <w:r w:rsidRPr="00BA15BF">
        <w:br/>
        <w:t>3.    Udział w konkursie jest bezpłatny.</w:t>
      </w:r>
      <w:r w:rsidRPr="00BA15BF">
        <w:br/>
        <w:t>4.    Oceny przysłanych wierszy dokona Jury powołane przez organizatora. Decyzje Jury są ostateczne.</w:t>
      </w:r>
      <w:r w:rsidRPr="00BA15BF">
        <w:br/>
        <w:t xml:space="preserve">5.    Laureaci konkursu otrzymają nagrody </w:t>
      </w:r>
      <w:r>
        <w:t>rzeczowe.</w:t>
      </w:r>
      <w:r w:rsidRPr="00BA15BF">
        <w:br/>
        <w:t>6.    Nadesłanie prac oznacza akceptację warunków konkursu i regulaminu, którego ostateczna interpretacja należy do Jury konkursu.</w:t>
      </w:r>
      <w:r w:rsidRPr="00BA15BF">
        <w:br/>
        <w:t>7.    Autorzy udzielają zgody organizatorowi na wielokrotne, nieodpłatne, w całości lub</w:t>
      </w:r>
      <w:r w:rsidRPr="00BA15BF">
        <w:br/>
        <w:t>w części, wykorzystanie przysłanych wierszy w różnych  publikacjach, w mediach oraz w wydawnictwach.</w:t>
      </w:r>
      <w:r w:rsidRPr="00BA15BF">
        <w:br/>
        <w:t>Uprawnienia, o których mowa powyżej, przysługują organizatorowi nieodpłatnie, na podstawie oświadczeń złożonych przez autorów.</w:t>
      </w:r>
      <w:r w:rsidRPr="00BA15BF">
        <w:br/>
      </w:r>
      <w:r w:rsidRPr="00BA15BF">
        <w:br/>
      </w:r>
      <w:r w:rsidRPr="00BA15BF">
        <w:rPr>
          <w:b/>
          <w:bCs/>
        </w:rPr>
        <w:t>Przepisy dotyczące prac</w:t>
      </w:r>
      <w:r w:rsidRPr="00BA15BF">
        <w:rPr>
          <w:b/>
          <w:bCs/>
        </w:rPr>
        <w:br/>
      </w:r>
      <w:r w:rsidRPr="00BA15BF">
        <w:t>1.    Każdy autor może zgłosić 1 wiersz.</w:t>
      </w:r>
      <w:r w:rsidRPr="00BA15BF">
        <w:br/>
        <w:t>2.    Do konkursu można zgłaszać tylko wiersze oryginalne, nigdzie nie publikowane i nie nagradzane.</w:t>
      </w:r>
      <w:r w:rsidRPr="00BA15BF">
        <w:br/>
        <w:t>3.    Utwó</w:t>
      </w:r>
      <w:r>
        <w:t xml:space="preserve">r należy nadsyłać w formie maszynopisu lub pisma odręcznego. </w:t>
      </w:r>
      <w:r w:rsidRPr="00BA15BF">
        <w:br/>
        <w:t xml:space="preserve">4.    Wszystkie utwory muszą być opatrzone </w:t>
      </w:r>
      <w:r>
        <w:t>metryczką (imię, nazwisko, wiek i nr. telefonu)</w:t>
      </w:r>
      <w:r w:rsidRPr="00BA15BF">
        <w:t>. Dane te będą dostępne tylko dla organizatora aż do chwili wyłonienia zwycięzców.</w:t>
      </w:r>
      <w:r w:rsidRPr="00BA15BF">
        <w:br/>
        <w:t>Wraz z przysłanym utworem, każdy autor nieodpłatnie przeno</w:t>
      </w:r>
      <w:r>
        <w:t>si</w:t>
      </w:r>
      <w:r w:rsidRPr="00BA15BF">
        <w:t xml:space="preserve"> na organizatora prawo do wykorzystania wierszy</w:t>
      </w:r>
      <w:r>
        <w:t xml:space="preserve"> </w:t>
      </w:r>
      <w:r w:rsidRPr="00BA15BF">
        <w:t>w publikacjach oraz innych mediach, o których zdecyduje organizator</w:t>
      </w:r>
      <w:r>
        <w:t>.</w:t>
      </w:r>
      <w:r w:rsidRPr="00BA15BF">
        <w:br/>
        <w:t>Osoby niepełnoletnie dołączają pisemną zgodę rodziców bądź opiekunów na udział</w:t>
      </w:r>
      <w:r w:rsidRPr="00BA15BF">
        <w:br/>
        <w:t>w konkursie</w:t>
      </w:r>
      <w:r>
        <w:t>.</w:t>
      </w:r>
      <w:r w:rsidRPr="00BA15BF">
        <w:br/>
      </w:r>
      <w:r>
        <w:t>5</w:t>
      </w:r>
      <w:r w:rsidRPr="00BA15BF">
        <w:t>.    Do udziału w konkursie nie dopuszcza się prac, które nie spełniają powyższych wymogów.</w:t>
      </w:r>
      <w:r w:rsidRPr="00BA15BF">
        <w:br/>
      </w:r>
      <w:r>
        <w:t>6</w:t>
      </w:r>
      <w:r w:rsidRPr="00BA15BF">
        <w:t>.    Organizator nie zwraca nadesłanych tekstów.</w:t>
      </w:r>
      <w:r w:rsidRPr="00BA15BF">
        <w:br/>
      </w:r>
      <w:r>
        <w:t>7</w:t>
      </w:r>
      <w:r w:rsidRPr="00BA15BF">
        <w:t>.    Organizator nie ponosi odpowiedzialności za usługi pocztowe lub działalność osób trzecich.</w:t>
      </w:r>
      <w:r w:rsidRPr="00BA15BF">
        <w:br/>
      </w:r>
      <w:r>
        <w:t>8</w:t>
      </w:r>
      <w:r w:rsidRPr="00BA15BF">
        <w:t>.    Wiersze na konkurs można dostarczyć osobiście, nadsyłać listem poleconym na adres siedziby organizatora:</w:t>
      </w:r>
      <w:r>
        <w:t xml:space="preserve"> Gminna Biblioteka Publiczna w Bielicach, ul. Niepokalanej 34, 74-202 Bielice.</w:t>
      </w:r>
      <w:r w:rsidRPr="00BA15BF">
        <w:rPr>
          <w:b/>
          <w:bCs/>
        </w:rPr>
        <w:br/>
        <w:t>Terminarz</w:t>
      </w:r>
      <w:r w:rsidRPr="00BA15BF">
        <w:rPr>
          <w:b/>
          <w:bCs/>
        </w:rPr>
        <w:br/>
      </w:r>
      <w:r w:rsidRPr="00BA15BF">
        <w:t xml:space="preserve">1.    Konkurs trwa </w:t>
      </w:r>
      <w:r>
        <w:t xml:space="preserve">od 12.02.2021r. do 03.03.2021r. </w:t>
      </w:r>
      <w:r w:rsidRPr="00BA15BF">
        <w:br/>
        <w:t>2.    Wiersze nadesłane po terminie nie będą brane pod uwagę w konkursie.</w:t>
      </w:r>
      <w:r w:rsidRPr="00BA15BF">
        <w:br/>
        <w:t>3.    Organizator powołuje Jury konkursu w celu wyłonienia najlepszych wierszy. Jury decyduje o:</w:t>
      </w:r>
      <w:r w:rsidRPr="00BA15BF">
        <w:br/>
        <w:t>- zakwalifikowaniu prac do konkursu,</w:t>
      </w:r>
      <w:r w:rsidRPr="00BA15BF">
        <w:br/>
        <w:t>- przyznaniu nagród i wyróżnień.</w:t>
      </w:r>
      <w:r w:rsidRPr="00BA15BF">
        <w:br/>
        <w:t xml:space="preserve">4.    Ocena prac przez Jury nastąpi w terminie do </w:t>
      </w:r>
      <w:r>
        <w:t xml:space="preserve">08.03.2021r. </w:t>
      </w:r>
      <w:r w:rsidRPr="00BA15BF">
        <w:br/>
        <w:t>5.    Decyzja Jury jest ostateczna i nie podlega weryfikacji.</w:t>
      </w:r>
      <w:r w:rsidRPr="00BA15BF">
        <w:br/>
        <w:t xml:space="preserve">6.    Wyniki konkursu zostaną podane do </w:t>
      </w:r>
      <w:r>
        <w:t xml:space="preserve">08.03.2021r. </w:t>
      </w:r>
      <w:r w:rsidRPr="00BA15BF">
        <w:t xml:space="preserve">na stronie internetowej </w:t>
      </w:r>
      <w:hyperlink r:id="rId4" w:history="1">
        <w:r w:rsidRPr="00194812">
          <w:rPr>
            <w:rStyle w:val="Hipercze"/>
          </w:rPr>
          <w:t>www.bielice.com.pl</w:t>
        </w:r>
      </w:hyperlink>
      <w:r>
        <w:t xml:space="preserve">, </w:t>
      </w:r>
      <w:proofErr w:type="spellStart"/>
      <w:r>
        <w:t>facebooku</w:t>
      </w:r>
      <w:proofErr w:type="spellEnd"/>
      <w:r>
        <w:t xml:space="preserve"> Urzędu Gminy Bielice. </w:t>
      </w:r>
      <w:r w:rsidRPr="00BA15BF">
        <w:br/>
        <w:t xml:space="preserve">7.    Uroczyste ogłoszenie wyników i wręczenie nagród nastąpi </w:t>
      </w:r>
      <w:r>
        <w:t xml:space="preserve">08.03.2021r. w Gminnej Bibliotece Publicznej. </w:t>
      </w:r>
    </w:p>
    <w:p w14:paraId="5D68F572" w14:textId="784EC909" w:rsidR="00591B27" w:rsidRDefault="00BA15BF" w:rsidP="00AC21FB">
      <w:r w:rsidRPr="00BA15BF">
        <w:t>O terminie ogłoszenia wyników wszyscy laureaci zostaną powiadomieni osobiście.</w:t>
      </w:r>
      <w:r w:rsidRPr="00BA15BF">
        <w:br/>
        <w:t>Sprawy nie ujęte regulaminem i sporne rozstrzyga Jury i organizator konkursu.</w:t>
      </w:r>
    </w:p>
    <w:sectPr w:rsidR="0059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E1"/>
    <w:rsid w:val="00591B27"/>
    <w:rsid w:val="009C07E1"/>
    <w:rsid w:val="00AC21FB"/>
    <w:rsid w:val="00B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4EE"/>
  <w15:chartTrackingRefBased/>
  <w15:docId w15:val="{DE1609AE-3520-47F8-AB3A-B996460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5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Ziemiańska</dc:creator>
  <cp:keywords/>
  <dc:description/>
  <cp:lastModifiedBy>Paula Ziemiańska</cp:lastModifiedBy>
  <cp:revision>2</cp:revision>
  <dcterms:created xsi:type="dcterms:W3CDTF">2021-02-11T08:01:00Z</dcterms:created>
  <dcterms:modified xsi:type="dcterms:W3CDTF">2021-02-11T08:12:00Z</dcterms:modified>
</cp:coreProperties>
</file>